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E030B8" w14:textId="77777777" w:rsidR="00BA254F" w:rsidRDefault="00BA254F" w:rsidP="00BA254F">
      <w:pPr>
        <w:pStyle w:val="DefaultText"/>
        <w:rPr>
          <w:rFonts w:ascii="Times" w:hAnsi="Times" w:cs="Times"/>
        </w:rPr>
      </w:pPr>
      <w:r>
        <w:rPr>
          <w:rFonts w:ascii="Times" w:hAnsi="Times" w:cs="Times"/>
        </w:rPr>
        <w:t>For more information, contact:</w:t>
      </w:r>
      <w:r>
        <w:rPr>
          <w:rFonts w:ascii="Times" w:hAnsi="Times" w:cs="Times"/>
        </w:rPr>
        <w:tab/>
      </w:r>
      <w:r>
        <w:rPr>
          <w:rFonts w:ascii="Times" w:hAnsi="Times" w:cs="Times"/>
        </w:rPr>
        <w:tab/>
      </w:r>
      <w:r>
        <w:rPr>
          <w:rFonts w:ascii="Times" w:hAnsi="Times" w:cs="Times"/>
        </w:rPr>
        <w:tab/>
      </w:r>
      <w:r>
        <w:rPr>
          <w:rFonts w:ascii="Times" w:hAnsi="Times" w:cs="Times"/>
        </w:rPr>
        <w:tab/>
      </w:r>
      <w:r w:rsidRPr="007E07AC">
        <w:rPr>
          <w:rFonts w:ascii="Times" w:hAnsi="Times" w:cs="Times"/>
          <w:b/>
          <w:sz w:val="22"/>
          <w:szCs w:val="22"/>
        </w:rPr>
        <w:t>FOR IMMEDIATE RELEASE</w:t>
      </w:r>
    </w:p>
    <w:p w14:paraId="54B9C89A" w14:textId="4C8B3588" w:rsidR="00BA254F" w:rsidRDefault="00BA254F" w:rsidP="00BA254F">
      <w:pPr>
        <w:pStyle w:val="DefaultText"/>
        <w:rPr>
          <w:rFonts w:ascii="Times" w:hAnsi="Times" w:cs="Times"/>
        </w:rPr>
      </w:pPr>
      <w:r>
        <w:rPr>
          <w:rFonts w:ascii="Times" w:hAnsi="Times" w:cs="Times"/>
        </w:rPr>
        <w:t>Doug Roles</w:t>
      </w:r>
      <w:r>
        <w:rPr>
          <w:rFonts w:ascii="Times" w:hAnsi="Times" w:cs="Times"/>
        </w:rPr>
        <w:tab/>
      </w:r>
      <w:r>
        <w:rPr>
          <w:rFonts w:ascii="Times" w:hAnsi="Times" w:cs="Times"/>
        </w:rPr>
        <w:tab/>
      </w:r>
      <w:r>
        <w:rPr>
          <w:rFonts w:ascii="Times" w:hAnsi="Times" w:cs="Times"/>
        </w:rPr>
        <w:tab/>
      </w:r>
      <w:r>
        <w:rPr>
          <w:rFonts w:ascii="Times" w:hAnsi="Times" w:cs="Times"/>
        </w:rPr>
        <w:tab/>
      </w:r>
      <w:r>
        <w:rPr>
          <w:rFonts w:ascii="Times" w:hAnsi="Times" w:cs="Times"/>
        </w:rPr>
        <w:tab/>
      </w:r>
      <w:r>
        <w:rPr>
          <w:rFonts w:ascii="Times" w:hAnsi="Times" w:cs="Times"/>
        </w:rPr>
        <w:tab/>
      </w:r>
      <w:r>
        <w:rPr>
          <w:rFonts w:ascii="Times" w:hAnsi="Times" w:cs="Times"/>
        </w:rPr>
        <w:tab/>
      </w:r>
      <w:r>
        <w:rPr>
          <w:rFonts w:ascii="Times" w:hAnsi="Times" w:cs="Times"/>
        </w:rPr>
        <w:tab/>
      </w:r>
      <w:r w:rsidR="00B767B3" w:rsidRPr="00F6271D">
        <w:rPr>
          <w:rFonts w:ascii="Times" w:hAnsi="Times" w:cs="Times"/>
          <w:sz w:val="22"/>
          <w:szCs w:val="22"/>
        </w:rPr>
        <w:t>March 16</w:t>
      </w:r>
      <w:r w:rsidRPr="00F6271D">
        <w:rPr>
          <w:rFonts w:ascii="Times" w:hAnsi="Times" w:cs="Times"/>
          <w:sz w:val="22"/>
          <w:szCs w:val="22"/>
        </w:rPr>
        <w:t>, 20</w:t>
      </w:r>
      <w:r w:rsidR="00B767B3" w:rsidRPr="00F6271D">
        <w:rPr>
          <w:rFonts w:ascii="Times" w:hAnsi="Times" w:cs="Times"/>
          <w:sz w:val="22"/>
          <w:szCs w:val="22"/>
        </w:rPr>
        <w:t>20</w:t>
      </w:r>
    </w:p>
    <w:p w14:paraId="765199E7" w14:textId="76E16711" w:rsidR="00BA254F" w:rsidRDefault="00BA254F" w:rsidP="00BA254F">
      <w:pPr>
        <w:pStyle w:val="DefaultText"/>
        <w:rPr>
          <w:rFonts w:ascii="Times" w:hAnsi="Times" w:cs="Times"/>
        </w:rPr>
      </w:pPr>
      <w:r>
        <w:rPr>
          <w:rFonts w:ascii="Times" w:hAnsi="Times" w:cs="Times"/>
        </w:rPr>
        <w:t>Vice President</w:t>
      </w:r>
      <w:r w:rsidR="008975F5">
        <w:rPr>
          <w:rFonts w:ascii="Times" w:hAnsi="Times" w:cs="Times"/>
        </w:rPr>
        <w:t xml:space="preserve"> of</w:t>
      </w:r>
      <w:r>
        <w:rPr>
          <w:rFonts w:ascii="Times" w:hAnsi="Times" w:cs="Times"/>
        </w:rPr>
        <w:t xml:space="preserve"> Member Services</w:t>
      </w:r>
    </w:p>
    <w:p w14:paraId="338A2A94" w14:textId="77777777" w:rsidR="00BA254F" w:rsidRDefault="006502C3" w:rsidP="00BA254F">
      <w:pPr>
        <w:pStyle w:val="DefaultText"/>
        <w:rPr>
          <w:rFonts w:ascii="Times" w:hAnsi="Times" w:cs="Times"/>
        </w:rPr>
      </w:pPr>
      <w:hyperlink r:id="rId6" w:history="1">
        <w:r w:rsidR="00BA254F" w:rsidRPr="002038A0">
          <w:rPr>
            <w:rStyle w:val="Hyperlink"/>
            <w:rFonts w:ascii="Times" w:hAnsi="Times" w:cs="Times"/>
          </w:rPr>
          <w:t>droles@valleyrec.com</w:t>
        </w:r>
      </w:hyperlink>
      <w:r w:rsidR="00BA254F">
        <w:rPr>
          <w:rFonts w:ascii="Times" w:hAnsi="Times" w:cs="Times"/>
        </w:rPr>
        <w:t xml:space="preserve"> </w:t>
      </w:r>
      <w:r w:rsidR="00BA254F">
        <w:rPr>
          <w:rFonts w:ascii="Times" w:hAnsi="Times" w:cs="Times"/>
        </w:rPr>
        <w:tab/>
      </w:r>
      <w:r w:rsidR="00BA254F">
        <w:rPr>
          <w:rFonts w:ascii="Times" w:hAnsi="Times" w:cs="Times"/>
        </w:rPr>
        <w:tab/>
      </w:r>
      <w:r w:rsidR="00BA254F">
        <w:rPr>
          <w:rFonts w:ascii="Times" w:hAnsi="Times" w:cs="Times"/>
        </w:rPr>
        <w:tab/>
      </w:r>
      <w:r w:rsidR="00BA254F">
        <w:rPr>
          <w:rFonts w:ascii="Times" w:hAnsi="Times" w:cs="Times"/>
        </w:rPr>
        <w:tab/>
      </w:r>
      <w:r w:rsidR="00BA254F">
        <w:rPr>
          <w:rFonts w:ascii="Times" w:hAnsi="Times" w:cs="Times"/>
        </w:rPr>
        <w:tab/>
      </w:r>
      <w:r w:rsidR="00BA254F">
        <w:rPr>
          <w:rFonts w:ascii="Times" w:hAnsi="Times" w:cs="Times"/>
        </w:rPr>
        <w:tab/>
      </w:r>
      <w:r w:rsidR="00BA254F">
        <w:rPr>
          <w:rFonts w:ascii="Times" w:hAnsi="Times" w:cs="Times"/>
        </w:rPr>
        <w:tab/>
      </w:r>
      <w:r w:rsidR="00BA254F">
        <w:rPr>
          <w:rFonts w:ascii="Times" w:hAnsi="Times" w:cs="Times"/>
        </w:rPr>
        <w:tab/>
      </w:r>
      <w:r w:rsidR="00BA254F">
        <w:rPr>
          <w:rFonts w:ascii="Times" w:hAnsi="Times" w:cs="Times"/>
        </w:rPr>
        <w:tab/>
      </w:r>
      <w:r w:rsidR="00BA254F">
        <w:rPr>
          <w:rFonts w:ascii="Times" w:hAnsi="Times" w:cs="Times"/>
        </w:rPr>
        <w:tab/>
      </w:r>
    </w:p>
    <w:p w14:paraId="56904CC0" w14:textId="77777777" w:rsidR="00BA254F" w:rsidRDefault="00BA254F" w:rsidP="00BA254F">
      <w:pPr>
        <w:pStyle w:val="DefaultText"/>
        <w:rPr>
          <w:rFonts w:ascii="Times" w:hAnsi="Times" w:cs="Times"/>
        </w:rPr>
      </w:pPr>
    </w:p>
    <w:p w14:paraId="78DD4B8C" w14:textId="77777777" w:rsidR="00BA254F" w:rsidRDefault="00BA254F" w:rsidP="00BA254F">
      <w:pPr>
        <w:pStyle w:val="DefaultText"/>
        <w:rPr>
          <w:rFonts w:ascii="Times" w:hAnsi="Times" w:cs="Times"/>
        </w:rPr>
      </w:pPr>
      <w:r>
        <w:rPr>
          <w:rFonts w:ascii="Times New Roman" w:hAnsi="Times New Roman" w:cs="Times New Roman"/>
          <w:noProof/>
          <w:lang w:bidi="ar-SA"/>
        </w:rPr>
        <mc:AlternateContent>
          <mc:Choice Requires="wps">
            <w:drawing>
              <wp:anchor distT="0" distB="0" distL="114300" distR="114300" simplePos="0" relativeHeight="251659264" behindDoc="0" locked="0" layoutInCell="1" allowOverlap="1" wp14:anchorId="365FB15F" wp14:editId="10245A23">
                <wp:simplePos x="0" y="0"/>
                <wp:positionH relativeFrom="column">
                  <wp:posOffset>12065</wp:posOffset>
                </wp:positionH>
                <wp:positionV relativeFrom="paragraph">
                  <wp:posOffset>11430</wp:posOffset>
                </wp:positionV>
                <wp:extent cx="631507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5075" cy="0"/>
                        </a:xfrm>
                        <a:prstGeom prst="line">
                          <a:avLst/>
                        </a:prstGeom>
                        <a:noFill/>
                        <a:ln w="936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840659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9pt" to="498.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" strokeweight=".26mm"/>
            </w:pict>
          </mc:Fallback>
        </mc:AlternateContent>
      </w:r>
    </w:p>
    <w:p w14:paraId="4DC17255" w14:textId="485B721D" w:rsidR="00FD188A" w:rsidRDefault="00115149" w:rsidP="00B20349">
      <w:pPr>
        <w:spacing w:after="0" w:line="240" w:lineRule="auto"/>
        <w:jc w:val="center"/>
        <w:rPr>
          <w:rFonts w:ascii="Arial" w:hAnsi="Arial" w:cs="Arial"/>
          <w:b/>
          <w:bCs/>
          <w:sz w:val="32"/>
          <w:szCs w:val="32"/>
        </w:rPr>
      </w:pPr>
      <w:r w:rsidRPr="00115149">
        <w:rPr>
          <w:rFonts w:ascii="Arial" w:hAnsi="Arial" w:cs="Arial"/>
          <w:b/>
          <w:bCs/>
          <w:sz w:val="32"/>
          <w:szCs w:val="32"/>
        </w:rPr>
        <w:t xml:space="preserve">Valley Rural Electric </w:t>
      </w:r>
      <w:r w:rsidR="00B20349">
        <w:rPr>
          <w:rFonts w:ascii="Arial" w:hAnsi="Arial" w:cs="Arial"/>
          <w:b/>
          <w:bCs/>
          <w:sz w:val="32"/>
          <w:szCs w:val="32"/>
        </w:rPr>
        <w:t>leaders c</w:t>
      </w:r>
      <w:r w:rsidR="00B767B3">
        <w:rPr>
          <w:rFonts w:ascii="Arial" w:hAnsi="Arial" w:cs="Arial"/>
          <w:b/>
          <w:bCs/>
          <w:sz w:val="32"/>
          <w:szCs w:val="32"/>
        </w:rPr>
        <w:t>ancel</w:t>
      </w:r>
      <w:r w:rsidR="00B20349">
        <w:rPr>
          <w:rFonts w:ascii="Arial" w:hAnsi="Arial" w:cs="Arial"/>
          <w:b/>
          <w:bCs/>
          <w:sz w:val="32"/>
          <w:szCs w:val="32"/>
        </w:rPr>
        <w:t xml:space="preserve"> </w:t>
      </w:r>
      <w:r w:rsidR="00B767B3">
        <w:rPr>
          <w:rFonts w:ascii="Arial" w:hAnsi="Arial" w:cs="Arial"/>
          <w:b/>
          <w:bCs/>
          <w:sz w:val="32"/>
          <w:szCs w:val="32"/>
        </w:rPr>
        <w:t xml:space="preserve">2020 </w:t>
      </w:r>
      <w:r w:rsidR="00B20349">
        <w:rPr>
          <w:rFonts w:ascii="Arial" w:hAnsi="Arial" w:cs="Arial"/>
          <w:b/>
          <w:bCs/>
          <w:sz w:val="32"/>
          <w:szCs w:val="32"/>
        </w:rPr>
        <w:t>Annual Meeting</w:t>
      </w:r>
    </w:p>
    <w:p w14:paraId="578ED1E2" w14:textId="314C0DFD" w:rsidR="00115149" w:rsidRPr="00115149" w:rsidRDefault="00B20349" w:rsidP="00B20349">
      <w:pPr>
        <w:spacing w:after="0" w:line="240" w:lineRule="auto"/>
        <w:jc w:val="center"/>
        <w:rPr>
          <w:rFonts w:ascii="Arial" w:hAnsi="Arial" w:cs="Arial"/>
          <w:b/>
          <w:bCs/>
          <w:sz w:val="32"/>
          <w:szCs w:val="32"/>
        </w:rPr>
      </w:pPr>
      <w:r>
        <w:rPr>
          <w:rFonts w:ascii="Arial" w:hAnsi="Arial" w:cs="Arial"/>
          <w:b/>
          <w:bCs/>
          <w:sz w:val="32"/>
          <w:szCs w:val="32"/>
        </w:rPr>
        <w:t>as precaution against coronavirus spread</w:t>
      </w:r>
    </w:p>
    <w:p w14:paraId="1D16A1A5" w14:textId="77777777" w:rsidR="00115149" w:rsidRPr="00021F04" w:rsidRDefault="00115149" w:rsidP="00115149">
      <w:pPr>
        <w:spacing w:line="480" w:lineRule="auto"/>
        <w:rPr>
          <w:rFonts w:cs="Tahoma"/>
        </w:rPr>
      </w:pPr>
    </w:p>
    <w:p w14:paraId="44A50BA4" w14:textId="0048BAB4" w:rsidR="00624203" w:rsidRDefault="00115149" w:rsidP="00624203">
      <w:pPr>
        <w:spacing w:after="0" w:line="480" w:lineRule="auto"/>
        <w:rPr>
          <w:rFonts w:ascii="Times New Roman" w:hAnsi="Times New Roman" w:cs="Times New Roman"/>
        </w:rPr>
      </w:pPr>
      <w:r w:rsidRPr="00115149">
        <w:rPr>
          <w:rFonts w:ascii="Times New Roman" w:hAnsi="Times New Roman" w:cs="Times New Roman"/>
        </w:rPr>
        <w:t xml:space="preserve">HUNTINGDON, Pa. – </w:t>
      </w:r>
      <w:r w:rsidR="00FD188A">
        <w:rPr>
          <w:rFonts w:ascii="Times New Roman" w:hAnsi="Times New Roman" w:cs="Times New Roman"/>
        </w:rPr>
        <w:t xml:space="preserve">Leaders of </w:t>
      </w:r>
      <w:r w:rsidRPr="00115149">
        <w:rPr>
          <w:rFonts w:ascii="Times New Roman" w:hAnsi="Times New Roman" w:cs="Times New Roman"/>
        </w:rPr>
        <w:t xml:space="preserve">Valley Rural Electric Cooperative </w:t>
      </w:r>
      <w:r w:rsidR="00FD188A">
        <w:rPr>
          <w:rFonts w:ascii="Times New Roman" w:hAnsi="Times New Roman" w:cs="Times New Roman"/>
        </w:rPr>
        <w:t xml:space="preserve">announced today the cancellation of </w:t>
      </w:r>
      <w:r w:rsidR="00E603AD">
        <w:rPr>
          <w:rFonts w:ascii="Times New Roman" w:hAnsi="Times New Roman" w:cs="Times New Roman"/>
        </w:rPr>
        <w:t>the April 3</w:t>
      </w:r>
      <w:r w:rsidR="00FD188A">
        <w:rPr>
          <w:rFonts w:ascii="Times New Roman" w:hAnsi="Times New Roman" w:cs="Times New Roman"/>
        </w:rPr>
        <w:t xml:space="preserve"> annual meeting of co-op members</w:t>
      </w:r>
      <w:r w:rsidR="004D4CA0">
        <w:rPr>
          <w:rFonts w:ascii="Times New Roman" w:hAnsi="Times New Roman" w:cs="Times New Roman"/>
        </w:rPr>
        <w:t xml:space="preserve"> due to the COVID-19 pandemic</w:t>
      </w:r>
      <w:r w:rsidR="00FD188A">
        <w:rPr>
          <w:rFonts w:ascii="Times New Roman" w:hAnsi="Times New Roman" w:cs="Times New Roman"/>
        </w:rPr>
        <w:t xml:space="preserve">. The move is a precaution against </w:t>
      </w:r>
      <w:r w:rsidR="00930648">
        <w:rPr>
          <w:rFonts w:ascii="Times New Roman" w:hAnsi="Times New Roman" w:cs="Times New Roman"/>
        </w:rPr>
        <w:t>possible</w:t>
      </w:r>
      <w:r w:rsidR="00FD188A">
        <w:rPr>
          <w:rFonts w:ascii="Times New Roman" w:hAnsi="Times New Roman" w:cs="Times New Roman"/>
        </w:rPr>
        <w:t xml:space="preserve"> spread of the coronavirus</w:t>
      </w:r>
      <w:r w:rsidR="004D4CA0">
        <w:rPr>
          <w:rFonts w:ascii="Times New Roman" w:hAnsi="Times New Roman" w:cs="Times New Roman"/>
        </w:rPr>
        <w:t xml:space="preserve"> </w:t>
      </w:r>
      <w:r w:rsidR="0079087E">
        <w:rPr>
          <w:rFonts w:ascii="Times New Roman" w:hAnsi="Times New Roman" w:cs="Times New Roman"/>
        </w:rPr>
        <w:t xml:space="preserve">during </w:t>
      </w:r>
      <w:r w:rsidR="008F5F71">
        <w:rPr>
          <w:rFonts w:ascii="Times New Roman" w:hAnsi="Times New Roman" w:cs="Times New Roman"/>
        </w:rPr>
        <w:t xml:space="preserve">what would </w:t>
      </w:r>
      <w:r w:rsidR="00930648">
        <w:rPr>
          <w:rFonts w:ascii="Times New Roman" w:hAnsi="Times New Roman" w:cs="Times New Roman"/>
        </w:rPr>
        <w:t>have been</w:t>
      </w:r>
      <w:r w:rsidR="008F5F71">
        <w:rPr>
          <w:rFonts w:ascii="Times New Roman" w:hAnsi="Times New Roman" w:cs="Times New Roman"/>
        </w:rPr>
        <w:t xml:space="preserve"> a</w:t>
      </w:r>
      <w:r w:rsidR="0079087E">
        <w:rPr>
          <w:rFonts w:ascii="Times New Roman" w:hAnsi="Times New Roman" w:cs="Times New Roman"/>
        </w:rPr>
        <w:t xml:space="preserve"> three-hour event that brings </w:t>
      </w:r>
      <w:r w:rsidR="009E6C41">
        <w:rPr>
          <w:rFonts w:ascii="Times New Roman" w:hAnsi="Times New Roman" w:cs="Times New Roman"/>
        </w:rPr>
        <w:t xml:space="preserve">about 900 </w:t>
      </w:r>
      <w:r w:rsidR="0079087E">
        <w:rPr>
          <w:rFonts w:ascii="Times New Roman" w:hAnsi="Times New Roman" w:cs="Times New Roman"/>
        </w:rPr>
        <w:t>attendees into close proximity.</w:t>
      </w:r>
    </w:p>
    <w:p w14:paraId="7E845FEB" w14:textId="012F2DC9" w:rsidR="00624203" w:rsidRDefault="00FD188A" w:rsidP="00624203">
      <w:pPr>
        <w:spacing w:after="0" w:line="480" w:lineRule="auto"/>
        <w:ind w:firstLine="720"/>
        <w:rPr>
          <w:rFonts w:ascii="Times New Roman" w:hAnsi="Times New Roman" w:cs="Times New Roman"/>
        </w:rPr>
      </w:pPr>
      <w:r>
        <w:rPr>
          <w:rFonts w:ascii="Times New Roman" w:hAnsi="Times New Roman" w:cs="Times New Roman"/>
        </w:rPr>
        <w:t>Co-op officials said the decision was made out of an abundance of caution and concern for the members and guests who attend. The meeting was to be held at Huntingdon Area High School.</w:t>
      </w:r>
    </w:p>
    <w:p w14:paraId="0A5B1B12" w14:textId="351B118A" w:rsidR="00624203" w:rsidRDefault="004D4CA0" w:rsidP="00624203">
      <w:pPr>
        <w:spacing w:after="0" w:line="480" w:lineRule="auto"/>
        <w:ind w:firstLine="720"/>
        <w:rPr>
          <w:rFonts w:ascii="Times New Roman" w:hAnsi="Times New Roman" w:cs="Times New Roman"/>
        </w:rPr>
      </w:pPr>
      <w:r>
        <w:rPr>
          <w:rFonts w:ascii="Times New Roman" w:hAnsi="Times New Roman" w:cs="Times New Roman"/>
        </w:rPr>
        <w:t xml:space="preserve">“The </w:t>
      </w:r>
      <w:r w:rsidR="00667DCF">
        <w:rPr>
          <w:rFonts w:ascii="Times New Roman" w:hAnsi="Times New Roman" w:cs="Times New Roman"/>
        </w:rPr>
        <w:t>health and safety</w:t>
      </w:r>
      <w:r>
        <w:rPr>
          <w:rFonts w:ascii="Times New Roman" w:hAnsi="Times New Roman" w:cs="Times New Roman"/>
        </w:rPr>
        <w:t xml:space="preserve"> of our members and employees is our top priority,” said James Stauffer, chairman of Valley REC’s board of directors. “</w:t>
      </w:r>
      <w:r w:rsidR="0079087E">
        <w:rPr>
          <w:rFonts w:ascii="Times New Roman" w:hAnsi="Times New Roman" w:cs="Times New Roman"/>
        </w:rPr>
        <w:t>Of particular concern is that a</w:t>
      </w:r>
      <w:r>
        <w:rPr>
          <w:rFonts w:ascii="Times New Roman" w:hAnsi="Times New Roman" w:cs="Times New Roman"/>
        </w:rPr>
        <w:t xml:space="preserve"> large percentage </w:t>
      </w:r>
      <w:r w:rsidR="008C2597">
        <w:rPr>
          <w:rFonts w:ascii="Times New Roman" w:hAnsi="Times New Roman" w:cs="Times New Roman"/>
        </w:rPr>
        <w:t>of those who attend our meeting are older members</w:t>
      </w:r>
      <w:r w:rsidR="00930648">
        <w:rPr>
          <w:rFonts w:ascii="Times New Roman" w:hAnsi="Times New Roman" w:cs="Times New Roman"/>
        </w:rPr>
        <w:t xml:space="preserve"> who are</w:t>
      </w:r>
      <w:r w:rsidR="0079087E">
        <w:rPr>
          <w:rFonts w:ascii="Times New Roman" w:hAnsi="Times New Roman" w:cs="Times New Roman"/>
        </w:rPr>
        <w:t xml:space="preserve"> in</w:t>
      </w:r>
      <w:r w:rsidR="008C2597">
        <w:rPr>
          <w:rFonts w:ascii="Times New Roman" w:hAnsi="Times New Roman" w:cs="Times New Roman"/>
        </w:rPr>
        <w:t xml:space="preserve"> </w:t>
      </w:r>
      <w:r w:rsidR="00E61486">
        <w:rPr>
          <w:rFonts w:ascii="Times New Roman" w:hAnsi="Times New Roman" w:cs="Times New Roman"/>
        </w:rPr>
        <w:t>an age group the Center for Disease Control and Prevention</w:t>
      </w:r>
      <w:r w:rsidR="0079087E">
        <w:rPr>
          <w:rFonts w:ascii="Times New Roman" w:hAnsi="Times New Roman" w:cs="Times New Roman"/>
        </w:rPr>
        <w:t xml:space="preserve"> says</w:t>
      </w:r>
      <w:r w:rsidR="00E61486" w:rsidRPr="00E61486">
        <w:rPr>
          <w:rFonts w:ascii="Times New Roman" w:hAnsi="Times New Roman" w:cs="Times New Roman"/>
        </w:rPr>
        <w:t xml:space="preserve"> </w:t>
      </w:r>
      <w:r w:rsidR="00E61486">
        <w:rPr>
          <w:rFonts w:ascii="Times New Roman" w:hAnsi="Times New Roman" w:cs="Times New Roman"/>
        </w:rPr>
        <w:t>is at increased risk from the coronavirus.”</w:t>
      </w:r>
    </w:p>
    <w:p w14:paraId="0EE55D85" w14:textId="7C012849" w:rsidR="00624203" w:rsidRDefault="00971AC6" w:rsidP="00624203">
      <w:pPr>
        <w:spacing w:after="0" w:line="480" w:lineRule="auto"/>
        <w:ind w:firstLine="720"/>
        <w:rPr>
          <w:rFonts w:ascii="Times New Roman" w:hAnsi="Times New Roman" w:cs="Times New Roman"/>
        </w:rPr>
      </w:pPr>
      <w:r>
        <w:rPr>
          <w:rFonts w:ascii="Times New Roman" w:hAnsi="Times New Roman" w:cs="Times New Roman"/>
        </w:rPr>
        <w:t xml:space="preserve">The annual meeting </w:t>
      </w:r>
      <w:r w:rsidR="008F5F71">
        <w:rPr>
          <w:rFonts w:ascii="Times New Roman" w:hAnsi="Times New Roman" w:cs="Times New Roman"/>
        </w:rPr>
        <w:t>is held</w:t>
      </w:r>
      <w:r>
        <w:rPr>
          <w:rFonts w:ascii="Times New Roman" w:hAnsi="Times New Roman" w:cs="Times New Roman"/>
        </w:rPr>
        <w:t xml:space="preserve"> for election of board directors and to provide members an update on their not-for-profit electric distribution business.</w:t>
      </w:r>
      <w:r w:rsidRPr="00971AC6">
        <w:rPr>
          <w:rFonts w:ascii="Times New Roman" w:hAnsi="Times New Roman" w:cs="Times New Roman"/>
        </w:rPr>
        <w:t xml:space="preserve"> </w:t>
      </w:r>
      <w:r w:rsidR="00B80070" w:rsidRPr="00F6271D">
        <w:rPr>
          <w:rFonts w:ascii="Times New Roman" w:hAnsi="Times New Roman" w:cs="Times New Roman"/>
        </w:rPr>
        <w:t xml:space="preserve">Valley REC members </w:t>
      </w:r>
      <w:r w:rsidR="00567029">
        <w:rPr>
          <w:rFonts w:ascii="Times New Roman" w:hAnsi="Times New Roman" w:cs="Times New Roman"/>
        </w:rPr>
        <w:t>will be</w:t>
      </w:r>
      <w:r w:rsidR="00B80070" w:rsidRPr="00F6271D">
        <w:rPr>
          <w:rFonts w:ascii="Times New Roman" w:hAnsi="Times New Roman" w:cs="Times New Roman"/>
        </w:rPr>
        <w:t xml:space="preserve"> informed of the cancellation through automated phone calls </w:t>
      </w:r>
      <w:r w:rsidR="00F6271D" w:rsidRPr="00F6271D">
        <w:rPr>
          <w:rFonts w:ascii="Times New Roman" w:hAnsi="Times New Roman" w:cs="Times New Roman"/>
        </w:rPr>
        <w:t>and through</w:t>
      </w:r>
      <w:r w:rsidR="00F6271D">
        <w:rPr>
          <w:rFonts w:ascii="Times New Roman" w:hAnsi="Times New Roman" w:cs="Times New Roman"/>
        </w:rPr>
        <w:t xml:space="preserve"> the co-op’s website and Facebook page.</w:t>
      </w:r>
    </w:p>
    <w:p w14:paraId="37FFCECF" w14:textId="2BB8A8BC" w:rsidR="009E6C41" w:rsidRDefault="009E6C41" w:rsidP="00624203">
      <w:pPr>
        <w:spacing w:after="0" w:line="480" w:lineRule="auto"/>
        <w:ind w:firstLine="720"/>
        <w:rPr>
          <w:rFonts w:ascii="Times New Roman" w:hAnsi="Times New Roman" w:cs="Times New Roman"/>
        </w:rPr>
      </w:pPr>
      <w:r>
        <w:rPr>
          <w:rFonts w:ascii="Times New Roman" w:hAnsi="Times New Roman" w:cs="Times New Roman"/>
        </w:rPr>
        <w:t>“We’re disappointed that we won’t have a gathering of members this April, but we have to weigh our long history of annual meetings against the safety concerns this illness presents</w:t>
      </w:r>
      <w:r w:rsidR="006502C3">
        <w:rPr>
          <w:rFonts w:ascii="Times New Roman" w:hAnsi="Times New Roman" w:cs="Times New Roman"/>
        </w:rPr>
        <w:t>,</w:t>
      </w:r>
      <w:bookmarkStart w:id="0" w:name="_GoBack"/>
      <w:bookmarkEnd w:id="0"/>
      <w:r>
        <w:rPr>
          <w:rFonts w:ascii="Times New Roman" w:hAnsi="Times New Roman" w:cs="Times New Roman"/>
        </w:rPr>
        <w:t xml:space="preserve">” said Valley REC </w:t>
      </w:r>
      <w:r>
        <w:rPr>
          <w:rFonts w:ascii="Times New Roman" w:hAnsi="Times New Roman" w:cs="Times New Roman"/>
        </w:rPr>
        <w:lastRenderedPageBreak/>
        <w:t xml:space="preserve">President &amp; CEO Rich Bauer. “This year we had no contested races, so the three incumbent </w:t>
      </w:r>
      <w:r w:rsidR="00F6271D">
        <w:rPr>
          <w:rFonts w:ascii="Times New Roman" w:hAnsi="Times New Roman" w:cs="Times New Roman"/>
        </w:rPr>
        <w:t>directors</w:t>
      </w:r>
      <w:r>
        <w:rPr>
          <w:rFonts w:ascii="Times New Roman" w:hAnsi="Times New Roman" w:cs="Times New Roman"/>
        </w:rPr>
        <w:t xml:space="preserve"> will continue to serve on the board.” </w:t>
      </w:r>
    </w:p>
    <w:p w14:paraId="7F523578" w14:textId="45A4A0C4" w:rsidR="00624203" w:rsidRDefault="004D4CA0" w:rsidP="000C5EC2">
      <w:pPr>
        <w:spacing w:after="0" w:line="480" w:lineRule="auto"/>
        <w:ind w:firstLine="720"/>
        <w:rPr>
          <w:rFonts w:ascii="Times New Roman" w:hAnsi="Times New Roman" w:cs="Times New Roman"/>
        </w:rPr>
      </w:pPr>
      <w:r>
        <w:rPr>
          <w:rFonts w:ascii="Times New Roman" w:hAnsi="Times New Roman" w:cs="Times New Roman"/>
        </w:rPr>
        <w:t xml:space="preserve">Valley’s service territory is </w:t>
      </w:r>
      <w:r w:rsidR="00930648">
        <w:rPr>
          <w:rFonts w:ascii="Times New Roman" w:hAnsi="Times New Roman" w:cs="Times New Roman"/>
        </w:rPr>
        <w:t>comprised of</w:t>
      </w:r>
      <w:r>
        <w:rPr>
          <w:rFonts w:ascii="Times New Roman" w:hAnsi="Times New Roman" w:cs="Times New Roman"/>
        </w:rPr>
        <w:t xml:space="preserve"> nine director districts, with one member from each district serving on the co-op board. Each February, the co-op hosts three district meetings</w:t>
      </w:r>
      <w:r w:rsidR="00930648">
        <w:rPr>
          <w:rFonts w:ascii="Times New Roman" w:hAnsi="Times New Roman" w:cs="Times New Roman"/>
        </w:rPr>
        <w:t>,</w:t>
      </w:r>
      <w:r>
        <w:rPr>
          <w:rFonts w:ascii="Times New Roman" w:hAnsi="Times New Roman" w:cs="Times New Roman"/>
        </w:rPr>
        <w:t xml:space="preserve"> at </w:t>
      </w:r>
      <w:r w:rsidR="009E6C41">
        <w:rPr>
          <w:rFonts w:ascii="Times New Roman" w:hAnsi="Times New Roman" w:cs="Times New Roman"/>
        </w:rPr>
        <w:t>local</w:t>
      </w:r>
      <w:r>
        <w:rPr>
          <w:rFonts w:ascii="Times New Roman" w:hAnsi="Times New Roman" w:cs="Times New Roman"/>
        </w:rPr>
        <w:t xml:space="preserve"> fire hall</w:t>
      </w:r>
      <w:r w:rsidR="009E6C41">
        <w:rPr>
          <w:rFonts w:ascii="Times New Roman" w:hAnsi="Times New Roman" w:cs="Times New Roman"/>
        </w:rPr>
        <w:t>s</w:t>
      </w:r>
      <w:r>
        <w:rPr>
          <w:rFonts w:ascii="Times New Roman" w:hAnsi="Times New Roman" w:cs="Times New Roman"/>
        </w:rPr>
        <w:t xml:space="preserve"> or community center</w:t>
      </w:r>
      <w:r w:rsidR="009E6C41">
        <w:rPr>
          <w:rFonts w:ascii="Times New Roman" w:hAnsi="Times New Roman" w:cs="Times New Roman"/>
        </w:rPr>
        <w:t>s</w:t>
      </w:r>
      <w:r w:rsidR="00930648">
        <w:rPr>
          <w:rFonts w:ascii="Times New Roman" w:hAnsi="Times New Roman" w:cs="Times New Roman"/>
        </w:rPr>
        <w:t>,</w:t>
      </w:r>
      <w:r>
        <w:rPr>
          <w:rFonts w:ascii="Times New Roman" w:hAnsi="Times New Roman" w:cs="Times New Roman"/>
        </w:rPr>
        <w:t xml:space="preserve"> </w:t>
      </w:r>
      <w:r w:rsidR="000C5EC2">
        <w:rPr>
          <w:rFonts w:ascii="Times New Roman" w:hAnsi="Times New Roman" w:cs="Times New Roman"/>
        </w:rPr>
        <w:t xml:space="preserve">and members make nominations for board candidates. </w:t>
      </w:r>
      <w:r>
        <w:rPr>
          <w:rFonts w:ascii="Times New Roman" w:hAnsi="Times New Roman" w:cs="Times New Roman"/>
        </w:rPr>
        <w:t>The nominees then stand for election to three-year terms at the annual meeting. Election is done by ballot by the members present.</w:t>
      </w:r>
      <w:r w:rsidR="000C5EC2">
        <w:rPr>
          <w:rFonts w:ascii="Times New Roman" w:hAnsi="Times New Roman" w:cs="Times New Roman"/>
        </w:rPr>
        <w:t xml:space="preserve"> </w:t>
      </w:r>
    </w:p>
    <w:p w14:paraId="6748D3F4" w14:textId="2C428E7B" w:rsidR="00624203" w:rsidRDefault="000321B2" w:rsidP="00624203">
      <w:pPr>
        <w:spacing w:after="0" w:line="480" w:lineRule="auto"/>
        <w:ind w:firstLine="720"/>
        <w:rPr>
          <w:rFonts w:ascii="Times New Roman" w:hAnsi="Times New Roman" w:cs="Times New Roman"/>
        </w:rPr>
      </w:pPr>
      <w:r>
        <w:rPr>
          <w:rFonts w:ascii="Times New Roman" w:hAnsi="Times New Roman" w:cs="Times New Roman"/>
        </w:rPr>
        <w:t xml:space="preserve">The </w:t>
      </w:r>
      <w:r w:rsidR="001C4243">
        <w:rPr>
          <w:rFonts w:ascii="Times New Roman" w:hAnsi="Times New Roman" w:cs="Times New Roman"/>
        </w:rPr>
        <w:t>nominated incumbents</w:t>
      </w:r>
      <w:r>
        <w:rPr>
          <w:rFonts w:ascii="Times New Roman" w:hAnsi="Times New Roman" w:cs="Times New Roman"/>
        </w:rPr>
        <w:t xml:space="preserve"> </w:t>
      </w:r>
      <w:r w:rsidR="00930648">
        <w:rPr>
          <w:rFonts w:ascii="Times New Roman" w:hAnsi="Times New Roman" w:cs="Times New Roman"/>
        </w:rPr>
        <w:t>are:</w:t>
      </w:r>
      <w:r>
        <w:rPr>
          <w:rFonts w:ascii="Times New Roman" w:hAnsi="Times New Roman" w:cs="Times New Roman"/>
        </w:rPr>
        <w:t xml:space="preserve"> Randall Huntsman</w:t>
      </w:r>
      <w:r w:rsidRPr="002F0ACA">
        <w:rPr>
          <w:rFonts w:ascii="Times New Roman" w:hAnsi="Times New Roman" w:cs="Times New Roman"/>
        </w:rPr>
        <w:t xml:space="preserve"> of </w:t>
      </w:r>
      <w:r>
        <w:rPr>
          <w:rFonts w:ascii="Times New Roman" w:hAnsi="Times New Roman" w:cs="Times New Roman"/>
        </w:rPr>
        <w:t>Martinsburg</w:t>
      </w:r>
      <w:r w:rsidRPr="002F0ACA">
        <w:rPr>
          <w:rFonts w:ascii="Times New Roman" w:hAnsi="Times New Roman" w:cs="Times New Roman"/>
        </w:rPr>
        <w:t xml:space="preserve">, </w:t>
      </w:r>
      <w:r>
        <w:rPr>
          <w:rFonts w:ascii="Times New Roman" w:hAnsi="Times New Roman" w:cs="Times New Roman"/>
        </w:rPr>
        <w:t xml:space="preserve">Blair </w:t>
      </w:r>
      <w:r w:rsidRPr="002F0ACA">
        <w:rPr>
          <w:rFonts w:ascii="Times New Roman" w:hAnsi="Times New Roman" w:cs="Times New Roman"/>
        </w:rPr>
        <w:t xml:space="preserve">County, District </w:t>
      </w:r>
      <w:r>
        <w:rPr>
          <w:rFonts w:ascii="Times New Roman" w:hAnsi="Times New Roman" w:cs="Times New Roman"/>
        </w:rPr>
        <w:t>1</w:t>
      </w:r>
      <w:r w:rsidRPr="002F0ACA">
        <w:rPr>
          <w:rFonts w:ascii="Times New Roman" w:hAnsi="Times New Roman" w:cs="Times New Roman"/>
        </w:rPr>
        <w:t xml:space="preserve">; </w:t>
      </w:r>
      <w:r>
        <w:rPr>
          <w:rFonts w:ascii="Times New Roman" w:hAnsi="Times New Roman" w:cs="Times New Roman"/>
        </w:rPr>
        <w:t>Kevin States</w:t>
      </w:r>
      <w:r w:rsidRPr="002F0ACA">
        <w:rPr>
          <w:rFonts w:ascii="Times New Roman" w:hAnsi="Times New Roman" w:cs="Times New Roman"/>
        </w:rPr>
        <w:t xml:space="preserve"> of </w:t>
      </w:r>
      <w:r>
        <w:rPr>
          <w:rFonts w:ascii="Times New Roman" w:hAnsi="Times New Roman" w:cs="Times New Roman"/>
        </w:rPr>
        <w:t>Hesston</w:t>
      </w:r>
      <w:r w:rsidRPr="002F0ACA">
        <w:rPr>
          <w:rFonts w:ascii="Times New Roman" w:hAnsi="Times New Roman" w:cs="Times New Roman"/>
        </w:rPr>
        <w:t xml:space="preserve">, Huntingdon County, District </w:t>
      </w:r>
      <w:r>
        <w:rPr>
          <w:rFonts w:ascii="Times New Roman" w:hAnsi="Times New Roman" w:cs="Times New Roman"/>
        </w:rPr>
        <w:t>3</w:t>
      </w:r>
      <w:r w:rsidRPr="002F0ACA">
        <w:rPr>
          <w:rFonts w:ascii="Times New Roman" w:hAnsi="Times New Roman" w:cs="Times New Roman"/>
        </w:rPr>
        <w:t xml:space="preserve">; and </w:t>
      </w:r>
      <w:r>
        <w:rPr>
          <w:rFonts w:ascii="Times New Roman" w:hAnsi="Times New Roman" w:cs="Times New Roman"/>
        </w:rPr>
        <w:t>Robert Holmes</w:t>
      </w:r>
      <w:r w:rsidRPr="002F0ACA">
        <w:rPr>
          <w:rFonts w:ascii="Times New Roman" w:hAnsi="Times New Roman" w:cs="Times New Roman"/>
        </w:rPr>
        <w:t xml:space="preserve"> of </w:t>
      </w:r>
      <w:r>
        <w:rPr>
          <w:rFonts w:ascii="Times New Roman" w:hAnsi="Times New Roman" w:cs="Times New Roman"/>
        </w:rPr>
        <w:t>Huntingdon</w:t>
      </w:r>
      <w:r w:rsidRPr="002F0ACA">
        <w:rPr>
          <w:rFonts w:ascii="Times New Roman" w:hAnsi="Times New Roman" w:cs="Times New Roman"/>
        </w:rPr>
        <w:t xml:space="preserve">, </w:t>
      </w:r>
      <w:r>
        <w:rPr>
          <w:rFonts w:ascii="Times New Roman" w:hAnsi="Times New Roman" w:cs="Times New Roman"/>
        </w:rPr>
        <w:t>Huntingdon</w:t>
      </w:r>
      <w:r w:rsidRPr="002F0ACA">
        <w:rPr>
          <w:rFonts w:ascii="Times New Roman" w:hAnsi="Times New Roman" w:cs="Times New Roman"/>
        </w:rPr>
        <w:t xml:space="preserve"> County, District </w:t>
      </w:r>
      <w:r>
        <w:rPr>
          <w:rFonts w:ascii="Times New Roman" w:hAnsi="Times New Roman" w:cs="Times New Roman"/>
        </w:rPr>
        <w:t>5</w:t>
      </w:r>
      <w:r w:rsidR="00930648">
        <w:rPr>
          <w:rFonts w:ascii="Times New Roman" w:hAnsi="Times New Roman" w:cs="Times New Roman"/>
        </w:rPr>
        <w:t>.</w:t>
      </w:r>
    </w:p>
    <w:p w14:paraId="72A40D57" w14:textId="72B2A3E6" w:rsidR="00115149" w:rsidRDefault="00115149" w:rsidP="00624203">
      <w:pPr>
        <w:spacing w:after="0" w:line="480" w:lineRule="auto"/>
        <w:ind w:firstLine="720"/>
        <w:rPr>
          <w:rFonts w:ascii="Times New Roman" w:hAnsi="Times New Roman" w:cs="Times New Roman"/>
        </w:rPr>
      </w:pPr>
      <w:r w:rsidRPr="00115149">
        <w:rPr>
          <w:rFonts w:ascii="Times New Roman" w:hAnsi="Times New Roman" w:cs="Times New Roman"/>
        </w:rPr>
        <w:t xml:space="preserve">Valley Rural Electric is a member-owned cooperative providing electric service to </w:t>
      </w:r>
      <w:r w:rsidR="000321B2">
        <w:rPr>
          <w:rFonts w:ascii="Times New Roman" w:hAnsi="Times New Roman" w:cs="Times New Roman"/>
        </w:rPr>
        <w:t xml:space="preserve">more than 22,000 </w:t>
      </w:r>
      <w:r w:rsidRPr="00115149">
        <w:rPr>
          <w:rFonts w:ascii="Times New Roman" w:hAnsi="Times New Roman" w:cs="Times New Roman"/>
        </w:rPr>
        <w:t>consumers in eight counties of south-central Pennsylvania, including Bedford, Blair, Centre, Franklin, Fulton, Huntingdon, Juniata and Mifflin.</w:t>
      </w:r>
      <w:r>
        <w:rPr>
          <w:rFonts w:ascii="Times New Roman" w:hAnsi="Times New Roman" w:cs="Times New Roman"/>
        </w:rPr>
        <w:t xml:space="preserve"> </w:t>
      </w:r>
      <w:r w:rsidR="008F5F71">
        <w:rPr>
          <w:rFonts w:ascii="Times New Roman" w:hAnsi="Times New Roman" w:cs="Times New Roman"/>
        </w:rPr>
        <w:t>The co-op was incorporated Nov. 1, 1938 and energized its first lines a year later</w:t>
      </w:r>
      <w:r w:rsidRPr="00115149">
        <w:rPr>
          <w:rFonts w:ascii="Times New Roman" w:hAnsi="Times New Roman" w:cs="Times New Roman"/>
        </w:rPr>
        <w:t>.</w:t>
      </w:r>
    </w:p>
    <w:p w14:paraId="4A469D39" w14:textId="120A787D" w:rsidR="00CD7A84" w:rsidRDefault="00CD7A84" w:rsidP="00624203">
      <w:pPr>
        <w:spacing w:after="0" w:line="480" w:lineRule="auto"/>
        <w:ind w:firstLine="720"/>
        <w:rPr>
          <w:rFonts w:ascii="Times New Roman" w:hAnsi="Times New Roman" w:cs="Times New Roman"/>
        </w:rPr>
      </w:pPr>
    </w:p>
    <w:p w14:paraId="36BD12A7" w14:textId="45FBF8DE" w:rsidR="00CD7A84" w:rsidRDefault="00CD7A84" w:rsidP="00CD7A84">
      <w:pPr>
        <w:spacing w:after="0" w:line="480" w:lineRule="auto"/>
        <w:rPr>
          <w:rFonts w:ascii="Times New Roman" w:hAnsi="Times New Roman" w:cs="Times New Roman"/>
        </w:rPr>
      </w:pPr>
      <w:r>
        <w:rPr>
          <w:rFonts w:ascii="Times New Roman" w:hAnsi="Times New Roman" w:cs="Times New Roman"/>
          <w:noProof/>
        </w:rPr>
        <w:drawing>
          <wp:inline distT="0" distB="0" distL="0" distR="0" wp14:anchorId="6C25E5DE" wp14:editId="4DE0D945">
            <wp:extent cx="2914751" cy="1930400"/>
            <wp:effectExtent l="0" t="0" r="0" b="0"/>
            <wp:docPr id="2" name="Picture 2" descr="A group of people standing in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gistration table smal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43576" cy="1949490"/>
                    </a:xfrm>
                    <a:prstGeom prst="rect">
                      <a:avLst/>
                    </a:prstGeom>
                  </pic:spPr>
                </pic:pic>
              </a:graphicData>
            </a:graphic>
          </wp:inline>
        </w:drawing>
      </w:r>
    </w:p>
    <w:p w14:paraId="59FBD0D7" w14:textId="11F723B8" w:rsidR="00CD7A84" w:rsidRDefault="00CD7A84" w:rsidP="00CD7A84">
      <w:pPr>
        <w:spacing w:after="0" w:line="240" w:lineRule="auto"/>
        <w:rPr>
          <w:rFonts w:ascii="Arial Rounded MT Bold" w:hAnsi="Arial Rounded MT Bold" w:cstheme="minorHAnsi"/>
          <w:bCs/>
          <w:sz w:val="20"/>
          <w:szCs w:val="20"/>
        </w:rPr>
      </w:pPr>
      <w:r w:rsidRPr="003518D4">
        <w:rPr>
          <w:rFonts w:ascii="Arial Rounded MT Bold" w:hAnsi="Arial Rounded MT Bold" w:cstheme="minorHAnsi"/>
          <w:bCs/>
          <w:sz w:val="20"/>
          <w:szCs w:val="20"/>
        </w:rPr>
        <w:t xml:space="preserve">Valley Rural Electric Cooperative </w:t>
      </w:r>
      <w:r>
        <w:rPr>
          <w:rFonts w:ascii="Arial Rounded MT Bold" w:hAnsi="Arial Rounded MT Bold" w:cstheme="minorHAnsi"/>
          <w:bCs/>
          <w:sz w:val="20"/>
          <w:szCs w:val="20"/>
        </w:rPr>
        <w:t>members arrive at Huntingdon Area High School April 5, 2019 to participate in the co-op’s annual meeting. Valley REC leaders have decided to cancel the 2020 event due to the coronavirus pandemic.</w:t>
      </w:r>
    </w:p>
    <w:p w14:paraId="5121FFDE" w14:textId="2061C011" w:rsidR="00CD7A84" w:rsidRDefault="00CD7A84" w:rsidP="00CD7A84">
      <w:pPr>
        <w:spacing w:after="0" w:line="240" w:lineRule="auto"/>
        <w:ind w:left="446"/>
        <w:rPr>
          <w:rFonts w:ascii="Arial Rounded MT Bold" w:hAnsi="Arial Rounded MT Bold" w:cstheme="minorHAnsi"/>
          <w:bCs/>
          <w:sz w:val="20"/>
          <w:szCs w:val="20"/>
        </w:rPr>
      </w:pPr>
    </w:p>
    <w:p w14:paraId="61120C8A" w14:textId="0C77E519" w:rsidR="00CD7A84" w:rsidRDefault="00CD7A84" w:rsidP="00CD7A84">
      <w:pPr>
        <w:spacing w:after="0" w:line="240" w:lineRule="auto"/>
        <w:ind w:left="446"/>
        <w:rPr>
          <w:rFonts w:ascii="Arial Rounded MT Bold" w:hAnsi="Arial Rounded MT Bold" w:cstheme="minorHAnsi"/>
          <w:bCs/>
          <w:sz w:val="20"/>
          <w:szCs w:val="20"/>
        </w:rPr>
      </w:pPr>
    </w:p>
    <w:p w14:paraId="6E9CB730" w14:textId="3C84653D" w:rsidR="00CD7A84" w:rsidRDefault="00CD7A84" w:rsidP="00CD7A84">
      <w:pPr>
        <w:spacing w:after="0" w:line="240" w:lineRule="auto"/>
        <w:rPr>
          <w:rFonts w:ascii="Arial Rounded MT Bold" w:hAnsi="Arial Rounded MT Bold" w:cstheme="minorHAnsi"/>
          <w:bCs/>
          <w:sz w:val="20"/>
          <w:szCs w:val="20"/>
        </w:rPr>
      </w:pPr>
      <w:r>
        <w:rPr>
          <w:rFonts w:ascii="Mangal" w:hAnsi="Mangal" w:cs="Tahoma"/>
          <w:b/>
          <w:bCs/>
          <w:noProof/>
          <w:sz w:val="18"/>
          <w:szCs w:val="18"/>
        </w:rPr>
        <w:lastRenderedPageBreak/>
        <w:drawing>
          <wp:inline distT="0" distB="0" distL="0" distR="0" wp14:anchorId="313A8861" wp14:editId="1744F361">
            <wp:extent cx="3346450" cy="2216192"/>
            <wp:effectExtent l="0" t="0" r="6350" b="0"/>
            <wp:docPr id="5" name="Picture 5" descr="A group of people in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alley crowd small.jpg"/>
                    <pic:cNvPicPr/>
                  </pic:nvPicPr>
                  <pic:blipFill>
                    <a:blip r:embed="rId8">
                      <a:extLst>
                        <a:ext uri="{28A0092B-C50C-407E-A947-70E740481C1C}">
                          <a14:useLocalDpi xmlns:a14="http://schemas.microsoft.com/office/drawing/2010/main" val="0"/>
                        </a:ext>
                      </a:extLst>
                    </a:blip>
                    <a:stretch>
                      <a:fillRect/>
                    </a:stretch>
                  </pic:blipFill>
                  <pic:spPr>
                    <a:xfrm>
                      <a:off x="0" y="0"/>
                      <a:ext cx="3371248" cy="2232614"/>
                    </a:xfrm>
                    <a:prstGeom prst="rect">
                      <a:avLst/>
                    </a:prstGeom>
                  </pic:spPr>
                </pic:pic>
              </a:graphicData>
            </a:graphic>
          </wp:inline>
        </w:drawing>
      </w:r>
    </w:p>
    <w:p w14:paraId="3E2CA9AE" w14:textId="77777777" w:rsidR="00CD7A84" w:rsidRDefault="00CD7A84" w:rsidP="00CD7A84">
      <w:pPr>
        <w:spacing w:after="0" w:line="240" w:lineRule="auto"/>
        <w:rPr>
          <w:rFonts w:ascii="Arial Rounded MT Bold" w:hAnsi="Arial Rounded MT Bold" w:cstheme="minorHAnsi"/>
          <w:bCs/>
          <w:sz w:val="20"/>
          <w:szCs w:val="20"/>
        </w:rPr>
      </w:pPr>
    </w:p>
    <w:p w14:paraId="41FB3A85" w14:textId="396F385F" w:rsidR="00CD7A84" w:rsidRPr="00CD7A84" w:rsidRDefault="00CD7A84" w:rsidP="00CD7A84">
      <w:pPr>
        <w:spacing w:after="0" w:line="240" w:lineRule="auto"/>
        <w:rPr>
          <w:rFonts w:ascii="Arial Rounded MT Bold" w:hAnsi="Arial Rounded MT Bold" w:cstheme="minorHAnsi"/>
          <w:bCs/>
          <w:sz w:val="20"/>
          <w:szCs w:val="20"/>
        </w:rPr>
      </w:pPr>
      <w:r w:rsidRPr="00CD7A84">
        <w:rPr>
          <w:rFonts w:ascii="Arial Rounded MT Bold" w:hAnsi="Arial Rounded MT Bold" w:cstheme="minorHAnsi"/>
          <w:bCs/>
          <w:sz w:val="20"/>
          <w:szCs w:val="20"/>
        </w:rPr>
        <w:t xml:space="preserve">Valley Rural Electric Cooperative members gather in the Huntingdon Area High School auditorium for the </w:t>
      </w:r>
      <w:r>
        <w:rPr>
          <w:rFonts w:ascii="Arial Rounded MT Bold" w:hAnsi="Arial Rounded MT Bold" w:cstheme="minorHAnsi"/>
          <w:bCs/>
          <w:sz w:val="20"/>
          <w:szCs w:val="20"/>
        </w:rPr>
        <w:t xml:space="preserve">co-op’s April </w:t>
      </w:r>
      <w:r w:rsidRPr="00CD7A84">
        <w:rPr>
          <w:rFonts w:ascii="Arial Rounded MT Bold" w:hAnsi="Arial Rounded MT Bold" w:cstheme="minorHAnsi"/>
          <w:bCs/>
          <w:sz w:val="20"/>
          <w:szCs w:val="20"/>
        </w:rPr>
        <w:t xml:space="preserve">2019 annual meeting. The 2020 event, which was to be held Friday, April 3, has been canceled due to the </w:t>
      </w:r>
      <w:r w:rsidRPr="00CD7A84">
        <w:rPr>
          <w:rFonts w:ascii="Arial Rounded MT Bold" w:hAnsi="Arial Rounded MT Bold" w:cs="Arial"/>
          <w:sz w:val="20"/>
          <w:szCs w:val="20"/>
        </w:rPr>
        <w:t>COVID-19 pandemic.</w:t>
      </w:r>
    </w:p>
    <w:p w14:paraId="0252EA82" w14:textId="77777777" w:rsidR="00CD7A84" w:rsidRDefault="00CD7A84" w:rsidP="00CD7A84">
      <w:pPr>
        <w:spacing w:after="0" w:line="240" w:lineRule="auto"/>
        <w:ind w:left="446"/>
        <w:rPr>
          <w:rFonts w:ascii="Arial Rounded MT Bold" w:hAnsi="Arial Rounded MT Bold" w:cstheme="minorHAnsi"/>
          <w:bCs/>
          <w:sz w:val="20"/>
          <w:szCs w:val="20"/>
        </w:rPr>
      </w:pPr>
    </w:p>
    <w:p w14:paraId="6E873D74" w14:textId="77777777" w:rsidR="00CD7A84" w:rsidRDefault="00CD7A84" w:rsidP="00624203">
      <w:pPr>
        <w:spacing w:after="0" w:line="480" w:lineRule="auto"/>
        <w:ind w:firstLine="720"/>
        <w:rPr>
          <w:rFonts w:ascii="Times New Roman" w:hAnsi="Times New Roman" w:cs="Times New Roman"/>
        </w:rPr>
      </w:pPr>
    </w:p>
    <w:p w14:paraId="0AC4F765" w14:textId="2F4B3103" w:rsidR="00115149" w:rsidRPr="00115149" w:rsidRDefault="00115149" w:rsidP="00115149">
      <w:pPr>
        <w:spacing w:after="0" w:line="480" w:lineRule="auto"/>
        <w:jc w:val="center"/>
        <w:rPr>
          <w:rFonts w:ascii="Times New Roman" w:hAnsi="Times New Roman" w:cs="Times New Roman"/>
        </w:rPr>
      </w:pPr>
      <w:r w:rsidRPr="00115149">
        <w:rPr>
          <w:rFonts w:ascii="Times New Roman" w:hAnsi="Times New Roman" w:cs="Times New Roman"/>
        </w:rPr>
        <w:t>###</w:t>
      </w:r>
    </w:p>
    <w:p w14:paraId="110964DC" w14:textId="77777777" w:rsidR="00115149" w:rsidRDefault="00115149" w:rsidP="00BA254F">
      <w:pPr>
        <w:spacing w:after="0" w:line="240" w:lineRule="auto"/>
        <w:jc w:val="center"/>
        <w:rPr>
          <w:rFonts w:ascii="Arial" w:hAnsi="Arial" w:cs="Tahoma"/>
          <w:b/>
          <w:bCs/>
          <w:sz w:val="36"/>
          <w:szCs w:val="36"/>
        </w:rPr>
      </w:pPr>
    </w:p>
    <w:p w14:paraId="2C06CC36" w14:textId="77777777" w:rsidR="00115149" w:rsidRDefault="00115149" w:rsidP="00BA254F">
      <w:pPr>
        <w:spacing w:after="0" w:line="240" w:lineRule="auto"/>
        <w:jc w:val="center"/>
        <w:rPr>
          <w:rFonts w:ascii="Arial" w:hAnsi="Arial" w:cs="Tahoma"/>
          <w:b/>
          <w:bCs/>
          <w:sz w:val="36"/>
          <w:szCs w:val="36"/>
        </w:rPr>
      </w:pPr>
    </w:p>
    <w:p w14:paraId="44958016" w14:textId="77777777" w:rsidR="00732317" w:rsidRDefault="00732317"/>
    <w:sectPr w:rsidR="00732317" w:rsidSect="004B2ABA">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0BE1D6" w14:textId="77777777" w:rsidR="004B2ABA" w:rsidRDefault="004B2ABA" w:rsidP="004B2ABA">
      <w:pPr>
        <w:spacing w:after="0" w:line="240" w:lineRule="auto"/>
      </w:pPr>
      <w:r>
        <w:separator/>
      </w:r>
    </w:p>
  </w:endnote>
  <w:endnote w:type="continuationSeparator" w:id="0">
    <w:p w14:paraId="6E0D043F" w14:textId="77777777" w:rsidR="004B2ABA" w:rsidRDefault="004B2ABA" w:rsidP="004B2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Nimbus Roman No9 L">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altName w:val="Arial Rounded MT Bold"/>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A2B546" w14:textId="77777777" w:rsidR="004B2ABA" w:rsidRDefault="004B2ABA" w:rsidP="004B2ABA">
      <w:pPr>
        <w:spacing w:after="0" w:line="240" w:lineRule="auto"/>
      </w:pPr>
      <w:r>
        <w:separator/>
      </w:r>
    </w:p>
  </w:footnote>
  <w:footnote w:type="continuationSeparator" w:id="0">
    <w:p w14:paraId="1A04F36C" w14:textId="77777777" w:rsidR="004B2ABA" w:rsidRDefault="004B2ABA" w:rsidP="004B2A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32039" w14:textId="77777777" w:rsidR="004B2ABA" w:rsidRDefault="00A85C21">
    <w:pPr>
      <w:pStyle w:val="Header"/>
    </w:pPr>
    <w:r>
      <w:rPr>
        <w:noProof/>
      </w:rPr>
      <w:drawing>
        <wp:anchor distT="0" distB="0" distL="114300" distR="114300" simplePos="0" relativeHeight="251658240" behindDoc="0" locked="0" layoutInCell="1" allowOverlap="1" wp14:anchorId="4D210C39" wp14:editId="07DEB9A8">
          <wp:simplePos x="0" y="0"/>
          <wp:positionH relativeFrom="column">
            <wp:posOffset>-895350</wp:posOffset>
          </wp:positionH>
          <wp:positionV relativeFrom="paragraph">
            <wp:posOffset>-469900</wp:posOffset>
          </wp:positionV>
          <wp:extent cx="7717536" cy="1837944"/>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rp letterhead 2017 8.5 x 2.jpg"/>
                  <pic:cNvPicPr/>
                </pic:nvPicPr>
                <pic:blipFill>
                  <a:blip r:embed="rId1">
                    <a:extLst>
                      <a:ext uri="{28A0092B-C50C-407E-A947-70E740481C1C}">
                        <a14:useLocalDpi xmlns:a14="http://schemas.microsoft.com/office/drawing/2010/main" val="0"/>
                      </a:ext>
                    </a:extLst>
                  </a:blip>
                  <a:stretch>
                    <a:fillRect/>
                  </a:stretch>
                </pic:blipFill>
                <pic:spPr>
                  <a:xfrm>
                    <a:off x="0" y="0"/>
                    <a:ext cx="7717536" cy="1837944"/>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A42"/>
    <w:rsid w:val="00002BBD"/>
    <w:rsid w:val="000321B2"/>
    <w:rsid w:val="00064401"/>
    <w:rsid w:val="00071314"/>
    <w:rsid w:val="000958D4"/>
    <w:rsid w:val="000C5524"/>
    <w:rsid w:val="000C5EC2"/>
    <w:rsid w:val="000D4FDF"/>
    <w:rsid w:val="000E2CB0"/>
    <w:rsid w:val="00102644"/>
    <w:rsid w:val="0011070E"/>
    <w:rsid w:val="00115149"/>
    <w:rsid w:val="00126262"/>
    <w:rsid w:val="00153F77"/>
    <w:rsid w:val="0015644F"/>
    <w:rsid w:val="001717E6"/>
    <w:rsid w:val="001A200F"/>
    <w:rsid w:val="001B1F73"/>
    <w:rsid w:val="001B5CC0"/>
    <w:rsid w:val="001C4243"/>
    <w:rsid w:val="001C4F99"/>
    <w:rsid w:val="001E03FB"/>
    <w:rsid w:val="001E5664"/>
    <w:rsid w:val="00203BD0"/>
    <w:rsid w:val="0022680B"/>
    <w:rsid w:val="00261A27"/>
    <w:rsid w:val="002620CB"/>
    <w:rsid w:val="00265874"/>
    <w:rsid w:val="00272BD5"/>
    <w:rsid w:val="002D6FA6"/>
    <w:rsid w:val="002D7DA4"/>
    <w:rsid w:val="00341ADA"/>
    <w:rsid w:val="00386A17"/>
    <w:rsid w:val="003B7EC8"/>
    <w:rsid w:val="00444BF4"/>
    <w:rsid w:val="004B2ABA"/>
    <w:rsid w:val="004D4CA0"/>
    <w:rsid w:val="00511067"/>
    <w:rsid w:val="00530A42"/>
    <w:rsid w:val="005314DD"/>
    <w:rsid w:val="00565C6B"/>
    <w:rsid w:val="00567029"/>
    <w:rsid w:val="00574E05"/>
    <w:rsid w:val="005C56FD"/>
    <w:rsid w:val="005D6480"/>
    <w:rsid w:val="00616E84"/>
    <w:rsid w:val="00624203"/>
    <w:rsid w:val="006502C3"/>
    <w:rsid w:val="006550D6"/>
    <w:rsid w:val="00657A50"/>
    <w:rsid w:val="00667DCF"/>
    <w:rsid w:val="00686F20"/>
    <w:rsid w:val="00697CE5"/>
    <w:rsid w:val="006A0559"/>
    <w:rsid w:val="006E07CE"/>
    <w:rsid w:val="006F05B3"/>
    <w:rsid w:val="0070479F"/>
    <w:rsid w:val="00712682"/>
    <w:rsid w:val="00715678"/>
    <w:rsid w:val="00726BF4"/>
    <w:rsid w:val="00730017"/>
    <w:rsid w:val="00732317"/>
    <w:rsid w:val="00762AE8"/>
    <w:rsid w:val="007817E6"/>
    <w:rsid w:val="0079087E"/>
    <w:rsid w:val="007C2E13"/>
    <w:rsid w:val="007C3DD4"/>
    <w:rsid w:val="00807DD2"/>
    <w:rsid w:val="0081529C"/>
    <w:rsid w:val="00825140"/>
    <w:rsid w:val="00830C97"/>
    <w:rsid w:val="00833A3A"/>
    <w:rsid w:val="00860384"/>
    <w:rsid w:val="008975F5"/>
    <w:rsid w:val="008A7B94"/>
    <w:rsid w:val="008C2597"/>
    <w:rsid w:val="008E1BBD"/>
    <w:rsid w:val="008E613D"/>
    <w:rsid w:val="008F5F71"/>
    <w:rsid w:val="008F68C7"/>
    <w:rsid w:val="009024BC"/>
    <w:rsid w:val="009036BE"/>
    <w:rsid w:val="0090740D"/>
    <w:rsid w:val="0091409B"/>
    <w:rsid w:val="009225D2"/>
    <w:rsid w:val="00924C32"/>
    <w:rsid w:val="00930648"/>
    <w:rsid w:val="00971AC6"/>
    <w:rsid w:val="00987E3F"/>
    <w:rsid w:val="009B38A0"/>
    <w:rsid w:val="009E6C41"/>
    <w:rsid w:val="009F4A76"/>
    <w:rsid w:val="009F6A9B"/>
    <w:rsid w:val="00A04E12"/>
    <w:rsid w:val="00A166A1"/>
    <w:rsid w:val="00A27255"/>
    <w:rsid w:val="00A35CE2"/>
    <w:rsid w:val="00A459E2"/>
    <w:rsid w:val="00A50BE1"/>
    <w:rsid w:val="00A7444A"/>
    <w:rsid w:val="00A85C21"/>
    <w:rsid w:val="00AE20E1"/>
    <w:rsid w:val="00B00EAF"/>
    <w:rsid w:val="00B20349"/>
    <w:rsid w:val="00B35D5A"/>
    <w:rsid w:val="00B52DC2"/>
    <w:rsid w:val="00B60E35"/>
    <w:rsid w:val="00B767B3"/>
    <w:rsid w:val="00B80070"/>
    <w:rsid w:val="00BA254F"/>
    <w:rsid w:val="00BB1D1B"/>
    <w:rsid w:val="00BB2D14"/>
    <w:rsid w:val="00BC032C"/>
    <w:rsid w:val="00BD604B"/>
    <w:rsid w:val="00BE2CB7"/>
    <w:rsid w:val="00C10DE4"/>
    <w:rsid w:val="00C15C10"/>
    <w:rsid w:val="00C1719E"/>
    <w:rsid w:val="00C26FDE"/>
    <w:rsid w:val="00C47125"/>
    <w:rsid w:val="00C51571"/>
    <w:rsid w:val="00C84D11"/>
    <w:rsid w:val="00C93F4F"/>
    <w:rsid w:val="00CB1B94"/>
    <w:rsid w:val="00CD2749"/>
    <w:rsid w:val="00CD7A84"/>
    <w:rsid w:val="00CF3E08"/>
    <w:rsid w:val="00D1359D"/>
    <w:rsid w:val="00D15063"/>
    <w:rsid w:val="00D20863"/>
    <w:rsid w:val="00D6241E"/>
    <w:rsid w:val="00D65EF9"/>
    <w:rsid w:val="00DC0D80"/>
    <w:rsid w:val="00DC5443"/>
    <w:rsid w:val="00DE172A"/>
    <w:rsid w:val="00DE2915"/>
    <w:rsid w:val="00DE40A0"/>
    <w:rsid w:val="00DE416D"/>
    <w:rsid w:val="00E114C3"/>
    <w:rsid w:val="00E55ABE"/>
    <w:rsid w:val="00E603AD"/>
    <w:rsid w:val="00E61486"/>
    <w:rsid w:val="00E676E4"/>
    <w:rsid w:val="00E8778B"/>
    <w:rsid w:val="00E902C0"/>
    <w:rsid w:val="00F047C1"/>
    <w:rsid w:val="00F15F3D"/>
    <w:rsid w:val="00F6271D"/>
    <w:rsid w:val="00F74331"/>
    <w:rsid w:val="00F7753E"/>
    <w:rsid w:val="00FA2585"/>
    <w:rsid w:val="00FA3ED9"/>
    <w:rsid w:val="00FA5BB7"/>
    <w:rsid w:val="00FB0800"/>
    <w:rsid w:val="00FC3FC3"/>
    <w:rsid w:val="00FD188A"/>
    <w:rsid w:val="00FE796D"/>
    <w:rsid w:val="00FF0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B0708DB"/>
  <w15:chartTrackingRefBased/>
  <w15:docId w15:val="{6B206C41-4632-4EF1-A5E6-7ED970227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54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2A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2ABA"/>
  </w:style>
  <w:style w:type="paragraph" w:styleId="Footer">
    <w:name w:val="footer"/>
    <w:basedOn w:val="Normal"/>
    <w:link w:val="FooterChar"/>
    <w:uiPriority w:val="99"/>
    <w:unhideWhenUsed/>
    <w:rsid w:val="004B2A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2ABA"/>
  </w:style>
  <w:style w:type="paragraph" w:customStyle="1" w:styleId="Standard">
    <w:name w:val="Standard"/>
    <w:rsid w:val="004B2ABA"/>
    <w:pPr>
      <w:widowControl w:val="0"/>
      <w:suppressAutoHyphens/>
      <w:autoSpaceDN w:val="0"/>
      <w:spacing w:after="0" w:line="240" w:lineRule="auto"/>
    </w:pPr>
    <w:rPr>
      <w:rFonts w:ascii="Times New Roman" w:eastAsia="Lucida Sans Unicode" w:hAnsi="Times New Roman" w:cs="Tahoma"/>
      <w:kern w:val="3"/>
      <w:sz w:val="24"/>
      <w:szCs w:val="24"/>
    </w:rPr>
  </w:style>
  <w:style w:type="paragraph" w:customStyle="1" w:styleId="DefaultText">
    <w:name w:val="Default Text"/>
    <w:basedOn w:val="Normal"/>
    <w:rsid w:val="00BA254F"/>
    <w:pPr>
      <w:widowControl w:val="0"/>
      <w:suppressAutoHyphens/>
      <w:autoSpaceDN w:val="0"/>
      <w:spacing w:after="0" w:line="240" w:lineRule="auto"/>
    </w:pPr>
    <w:rPr>
      <w:rFonts w:ascii="Nimbus Roman No9 L" w:eastAsia="Lucida Sans Unicode" w:hAnsi="Nimbus Roman No9 L" w:cs="Tahoma"/>
      <w:kern w:val="3"/>
      <w:sz w:val="24"/>
      <w:szCs w:val="24"/>
      <w:lang w:bidi="en-US"/>
    </w:rPr>
  </w:style>
  <w:style w:type="character" w:styleId="Hyperlink">
    <w:name w:val="Hyperlink"/>
    <w:basedOn w:val="DefaultParagraphFont"/>
    <w:uiPriority w:val="99"/>
    <w:unhideWhenUsed/>
    <w:rsid w:val="00BA254F"/>
    <w:rPr>
      <w:color w:val="0563C1" w:themeColor="hyperlink"/>
      <w:u w:val="single"/>
    </w:rPr>
  </w:style>
  <w:style w:type="paragraph" w:styleId="BalloonText">
    <w:name w:val="Balloon Text"/>
    <w:basedOn w:val="Normal"/>
    <w:link w:val="BalloonTextChar"/>
    <w:uiPriority w:val="99"/>
    <w:semiHidden/>
    <w:unhideWhenUsed/>
    <w:rsid w:val="00F627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7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424486">
      <w:bodyDiv w:val="1"/>
      <w:marLeft w:val="0"/>
      <w:marRight w:val="0"/>
      <w:marTop w:val="0"/>
      <w:marBottom w:val="0"/>
      <w:divBdr>
        <w:top w:val="none" w:sz="0" w:space="0" w:color="auto"/>
        <w:left w:val="none" w:sz="0" w:space="0" w:color="auto"/>
        <w:bottom w:val="none" w:sz="0" w:space="0" w:color="auto"/>
        <w:right w:val="none" w:sz="0" w:space="0" w:color="auto"/>
      </w:divBdr>
    </w:div>
    <w:div w:id="911081659">
      <w:bodyDiv w:val="1"/>
      <w:marLeft w:val="0"/>
      <w:marRight w:val="0"/>
      <w:marTop w:val="0"/>
      <w:marBottom w:val="0"/>
      <w:divBdr>
        <w:top w:val="none" w:sz="0" w:space="0" w:color="auto"/>
        <w:left w:val="none" w:sz="0" w:space="0" w:color="auto"/>
        <w:bottom w:val="none" w:sz="0" w:space="0" w:color="auto"/>
        <w:right w:val="none" w:sz="0" w:space="0" w:color="auto"/>
      </w:divBdr>
    </w:div>
    <w:div w:id="1001615507">
      <w:bodyDiv w:val="1"/>
      <w:marLeft w:val="0"/>
      <w:marRight w:val="0"/>
      <w:marTop w:val="0"/>
      <w:marBottom w:val="0"/>
      <w:divBdr>
        <w:top w:val="none" w:sz="0" w:space="0" w:color="auto"/>
        <w:left w:val="none" w:sz="0" w:space="0" w:color="auto"/>
        <w:bottom w:val="none" w:sz="0" w:space="0" w:color="auto"/>
        <w:right w:val="none" w:sz="0" w:space="0" w:color="auto"/>
      </w:divBdr>
    </w:div>
    <w:div w:id="1022899587">
      <w:bodyDiv w:val="1"/>
      <w:marLeft w:val="0"/>
      <w:marRight w:val="0"/>
      <w:marTop w:val="0"/>
      <w:marBottom w:val="0"/>
      <w:divBdr>
        <w:top w:val="none" w:sz="0" w:space="0" w:color="auto"/>
        <w:left w:val="none" w:sz="0" w:space="0" w:color="auto"/>
        <w:bottom w:val="none" w:sz="0" w:space="0" w:color="auto"/>
        <w:right w:val="none" w:sz="0" w:space="0" w:color="auto"/>
      </w:divBdr>
    </w:div>
    <w:div w:id="2015913273">
      <w:bodyDiv w:val="1"/>
      <w:marLeft w:val="0"/>
      <w:marRight w:val="0"/>
      <w:marTop w:val="0"/>
      <w:marBottom w:val="0"/>
      <w:divBdr>
        <w:top w:val="none" w:sz="0" w:space="0" w:color="auto"/>
        <w:left w:val="none" w:sz="0" w:space="0" w:color="auto"/>
        <w:bottom w:val="none" w:sz="0" w:space="0" w:color="auto"/>
        <w:right w:val="none" w:sz="0" w:space="0" w:color="auto"/>
      </w:divBdr>
    </w:div>
    <w:div w:id="2021010077">
      <w:bodyDiv w:val="1"/>
      <w:marLeft w:val="0"/>
      <w:marRight w:val="0"/>
      <w:marTop w:val="0"/>
      <w:marBottom w:val="0"/>
      <w:divBdr>
        <w:top w:val="none" w:sz="0" w:space="0" w:color="auto"/>
        <w:left w:val="none" w:sz="0" w:space="0" w:color="auto"/>
        <w:bottom w:val="none" w:sz="0" w:space="0" w:color="auto"/>
        <w:right w:val="none" w:sz="0" w:space="0" w:color="auto"/>
      </w:divBdr>
    </w:div>
    <w:div w:id="210908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webSettings" Target="webSettings.xml"/><Relationship Id="rId7" Type="http://schemas.openxmlformats.org/officeDocument/2006/relationships/image" Target="media/image1.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roles@valleyrec.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3</Pages>
  <Words>484</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Roles</dc:creator>
  <cp:keywords/>
  <dc:description/>
  <cp:lastModifiedBy>John H. Bookwalter Jr.</cp:lastModifiedBy>
  <cp:revision>19</cp:revision>
  <cp:lastPrinted>2020-03-16T13:21:00Z</cp:lastPrinted>
  <dcterms:created xsi:type="dcterms:W3CDTF">2020-03-12T13:01:00Z</dcterms:created>
  <dcterms:modified xsi:type="dcterms:W3CDTF">2020-03-17T19:39:00Z</dcterms:modified>
</cp:coreProperties>
</file>